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i/>
          <w:color w:val="000000"/>
          <w:szCs w:val="24"/>
          <w:lang w:val="pl-PL"/>
        </w:rPr>
      </w:pPr>
      <w:bookmarkStart w:id="0" w:name="page6"/>
      <w:bookmarkEnd w:id="0"/>
      <w:r w:rsidRPr="00996224">
        <w:rPr>
          <w:i/>
          <w:color w:val="000000"/>
          <w:szCs w:val="24"/>
          <w:lang w:val="pl-PL"/>
        </w:rPr>
        <w:t>Załącznik nr 1 do zapytania ofertowego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left="3240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……………………….…………………, dnia ………………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………………………………………………….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outlineLvl w:val="0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Dane teleadresowe Wykonawcy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right="20"/>
        <w:jc w:val="both"/>
        <w:rPr>
          <w:color w:val="000000"/>
          <w:szCs w:val="24"/>
          <w:lang w:val="pl-PL"/>
        </w:rPr>
      </w:pPr>
    </w:p>
    <w:p w:rsidR="00D61D0E" w:rsidRPr="00B14492" w:rsidRDefault="00D61D0E" w:rsidP="00D61D0E">
      <w:pPr>
        <w:rPr>
          <w:rFonts w:cs="Calibri"/>
          <w:color w:val="000000"/>
          <w:sz w:val="22"/>
          <w:lang w:val="en-US"/>
        </w:rPr>
      </w:pPr>
      <w:r w:rsidRPr="00A22CBA">
        <w:rPr>
          <w:color w:val="000000"/>
          <w:szCs w:val="24"/>
          <w:lang w:val="en-US"/>
        </w:rPr>
        <w:t xml:space="preserve">Dotyczy zapytania ofertowego nr </w:t>
      </w:r>
      <w:r>
        <w:rPr>
          <w:b/>
          <w:color w:val="000000"/>
          <w:szCs w:val="24"/>
          <w:lang w:val="en-US"/>
        </w:rPr>
        <w:t>Nr postępowania:  5</w:t>
      </w:r>
      <w:r w:rsidRPr="00B14492">
        <w:rPr>
          <w:color w:val="000000"/>
          <w:szCs w:val="24"/>
          <w:lang w:val="en-US"/>
        </w:rPr>
        <w:t>/LT-PL-2S-150 "</w:t>
      </w:r>
      <w:r w:rsidRPr="00B14492">
        <w:rPr>
          <w:rFonts w:cs="Calibri"/>
          <w:color w:val="000000"/>
          <w:sz w:val="22"/>
          <w:lang w:val="en-US"/>
        </w:rPr>
        <w:t xml:space="preserve"> Neighbourly exchanges of experiences and professional skills/ZSEiI</w:t>
      </w:r>
    </w:p>
    <w:p w:rsidR="00D61D0E" w:rsidRPr="00A22CBA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right="-39"/>
        <w:jc w:val="center"/>
        <w:outlineLvl w:val="0"/>
        <w:rPr>
          <w:color w:val="000000"/>
          <w:szCs w:val="24"/>
          <w:lang w:val="en-US"/>
        </w:rPr>
      </w:pPr>
    </w:p>
    <w:p w:rsidR="00D61D0E" w:rsidRPr="00647636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right="-39"/>
        <w:jc w:val="center"/>
        <w:outlineLvl w:val="0"/>
        <w:rPr>
          <w:b/>
          <w:color w:val="000000"/>
          <w:sz w:val="32"/>
          <w:szCs w:val="32"/>
          <w:lang w:val="pl-PL"/>
        </w:rPr>
      </w:pPr>
      <w:r w:rsidRPr="00647636">
        <w:rPr>
          <w:b/>
          <w:color w:val="000000"/>
          <w:sz w:val="32"/>
          <w:szCs w:val="32"/>
          <w:lang w:val="pl-PL"/>
        </w:rPr>
        <w:t>FORMULARZ OFERTOWY</w:t>
      </w:r>
    </w:p>
    <w:p w:rsidR="00D61D0E" w:rsidRPr="00055CB9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right="20"/>
        <w:jc w:val="center"/>
        <w:rPr>
          <w:rFonts w:ascii="Times New Roman" w:hAnsi="Times New Roman"/>
          <w:b/>
          <w:color w:val="000000"/>
          <w:szCs w:val="24"/>
          <w:lang w:val="pl-PL"/>
        </w:rPr>
      </w:pPr>
      <w:r>
        <w:rPr>
          <w:b/>
          <w:color w:val="000000"/>
          <w:szCs w:val="24"/>
          <w:lang w:val="pl-PL"/>
        </w:rPr>
        <w:t xml:space="preserve">na </w:t>
      </w:r>
      <w:r>
        <w:rPr>
          <w:rFonts w:hint="eastAsia"/>
          <w:b/>
          <w:color w:val="000000"/>
          <w:szCs w:val="24"/>
          <w:lang w:val="pl-PL"/>
        </w:rPr>
        <w:t>zakwaterowanie</w:t>
      </w:r>
      <w:r>
        <w:rPr>
          <w:b/>
          <w:color w:val="000000"/>
          <w:szCs w:val="24"/>
          <w:lang w:val="pl-PL"/>
        </w:rPr>
        <w:t xml:space="preserve"> i wyżywienie  litewskiej grupy uczniów i nauczycieli podczas wydarzenia w Giżycku organizowanego w dniach 18 – 20 maja 2018 roku. </w:t>
      </w:r>
    </w:p>
    <w:p w:rsidR="00D61D0E" w:rsidRPr="00C9698E" w:rsidRDefault="00D61D0E" w:rsidP="00D61D0E">
      <w:pPr>
        <w:rPr>
          <w:b/>
          <w:color w:val="000000"/>
          <w:szCs w:val="24"/>
          <w:lang w:val="pl-PL"/>
        </w:rPr>
      </w:pPr>
    </w:p>
    <w:p w:rsidR="00D61D0E" w:rsidRPr="00B14492" w:rsidRDefault="00D61D0E" w:rsidP="00D61D0E">
      <w:pPr>
        <w:rPr>
          <w:rFonts w:cs="Calibri"/>
          <w:color w:val="000000"/>
          <w:sz w:val="22"/>
          <w:lang w:val="en-US"/>
        </w:rPr>
      </w:pPr>
      <w:r>
        <w:rPr>
          <w:b/>
          <w:color w:val="000000"/>
          <w:szCs w:val="24"/>
          <w:lang w:val="en-US"/>
        </w:rPr>
        <w:t>Nr postępowania:  5</w:t>
      </w:r>
      <w:r w:rsidRPr="00B14492">
        <w:rPr>
          <w:color w:val="000000"/>
          <w:szCs w:val="24"/>
          <w:lang w:val="en-US"/>
        </w:rPr>
        <w:t>/LT-PL-2S-150 "</w:t>
      </w:r>
      <w:r w:rsidRPr="00B14492">
        <w:rPr>
          <w:rFonts w:cs="Calibri"/>
          <w:color w:val="000000"/>
          <w:sz w:val="22"/>
          <w:lang w:val="en-US"/>
        </w:rPr>
        <w:t xml:space="preserve"> Neighbourly exchanges of experiences and professional skills/ZSEiI</w:t>
      </w:r>
      <w:r>
        <w:rPr>
          <w:rFonts w:cs="Calibri"/>
          <w:color w:val="000000"/>
          <w:sz w:val="22"/>
          <w:lang w:val="en-US"/>
        </w:rPr>
        <w:t xml:space="preserve"> </w:t>
      </w:r>
    </w:p>
    <w:p w:rsidR="00D61D0E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right="20"/>
        <w:jc w:val="both"/>
        <w:rPr>
          <w:b/>
          <w:color w:val="000000"/>
          <w:szCs w:val="24"/>
          <w:lang w:val="pl-PL"/>
        </w:rPr>
      </w:pPr>
      <w:r w:rsidRPr="001056E4">
        <w:rPr>
          <w:color w:val="000000"/>
          <w:szCs w:val="24"/>
          <w:lang w:val="pl-PL"/>
        </w:rPr>
        <w:t xml:space="preserve">W odpowiedzi na </w:t>
      </w:r>
      <w:r>
        <w:rPr>
          <w:color w:val="000000"/>
          <w:szCs w:val="24"/>
          <w:lang w:val="pl-PL"/>
        </w:rPr>
        <w:t>„Zapytanie ofertowe</w:t>
      </w:r>
      <w:r w:rsidRPr="001056E4">
        <w:rPr>
          <w:color w:val="000000"/>
          <w:szCs w:val="24"/>
          <w:lang w:val="pl-PL"/>
        </w:rPr>
        <w:t xml:space="preserve">  </w:t>
      </w:r>
      <w:r>
        <w:rPr>
          <w:b/>
          <w:color w:val="000000"/>
          <w:szCs w:val="24"/>
          <w:lang w:val="pl-PL"/>
        </w:rPr>
        <w:t>Nr postępowania:  5</w:t>
      </w:r>
      <w:r w:rsidRPr="001056E4">
        <w:rPr>
          <w:color w:val="000000"/>
          <w:szCs w:val="24"/>
          <w:lang w:val="pl-PL"/>
        </w:rPr>
        <w:t>/LT-PL-2S-150 "</w:t>
      </w:r>
      <w:r w:rsidRPr="001056E4">
        <w:rPr>
          <w:rFonts w:cs="Calibri"/>
          <w:color w:val="000000"/>
          <w:sz w:val="22"/>
          <w:lang w:val="pl-PL"/>
        </w:rPr>
        <w:t xml:space="preserve"> Neighbourly exchanges of experiences and professional skills/ZSEiI </w:t>
      </w:r>
      <w:r>
        <w:rPr>
          <w:b/>
          <w:color w:val="000000"/>
          <w:szCs w:val="24"/>
          <w:lang w:val="pl-PL"/>
        </w:rPr>
        <w:t xml:space="preserve">na </w:t>
      </w:r>
      <w:r>
        <w:rPr>
          <w:rFonts w:hint="eastAsia"/>
          <w:b/>
          <w:color w:val="000000"/>
          <w:szCs w:val="24"/>
          <w:lang w:val="pl-PL"/>
        </w:rPr>
        <w:t>zakwaterowanie</w:t>
      </w:r>
      <w:r>
        <w:rPr>
          <w:b/>
          <w:color w:val="000000"/>
          <w:szCs w:val="24"/>
          <w:lang w:val="pl-PL"/>
        </w:rPr>
        <w:t xml:space="preserve"> i wyżywienie  litewskiej grupy uczniów i  nauczycieli podczas wydarzenia w Giżycku organizowanego w dniach 18 -20 maja 2018 roku</w:t>
      </w:r>
      <w:r>
        <w:rPr>
          <w:rFonts w:hint="eastAsia"/>
          <w:b/>
          <w:color w:val="000000"/>
          <w:szCs w:val="24"/>
          <w:lang w:val="pl-PL"/>
        </w:rPr>
        <w:t>”</w:t>
      </w:r>
      <w:r>
        <w:rPr>
          <w:b/>
          <w:color w:val="000000"/>
          <w:szCs w:val="24"/>
          <w:lang w:val="pl-PL"/>
        </w:rPr>
        <w:t xml:space="preserve"> </w:t>
      </w:r>
      <w:r w:rsidRPr="001F304F">
        <w:rPr>
          <w:color w:val="000000"/>
          <w:szCs w:val="24"/>
          <w:lang w:val="pl-PL"/>
        </w:rPr>
        <w:t xml:space="preserve">oferujemy wykonanie usługi </w:t>
      </w:r>
      <w:r>
        <w:rPr>
          <w:color w:val="000000"/>
          <w:szCs w:val="24"/>
          <w:lang w:val="pl-PL"/>
        </w:rPr>
        <w:t xml:space="preserve">w </w:t>
      </w:r>
      <w:r w:rsidRPr="002A4CA3">
        <w:rPr>
          <w:b/>
          <w:color w:val="000000"/>
          <w:szCs w:val="24"/>
          <w:lang w:val="pl-PL"/>
        </w:rPr>
        <w:t>przeliczeniu na osobę</w:t>
      </w:r>
      <w:r>
        <w:rPr>
          <w:color w:val="000000"/>
          <w:szCs w:val="24"/>
          <w:lang w:val="pl-PL"/>
        </w:rPr>
        <w:t xml:space="preserve"> </w:t>
      </w:r>
      <w:r w:rsidRPr="001F304F">
        <w:rPr>
          <w:color w:val="000000"/>
          <w:szCs w:val="24"/>
          <w:lang w:val="pl-PL"/>
        </w:rPr>
        <w:t>za kwotę</w:t>
      </w:r>
      <w:r>
        <w:rPr>
          <w:b/>
          <w:color w:val="000000"/>
          <w:szCs w:val="24"/>
          <w:lang w:val="pl-PL"/>
        </w:rPr>
        <w:t xml:space="preserve">  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………………………………………………………  PLN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(słownie </w:t>
      </w:r>
      <w:r w:rsidRPr="00996224">
        <w:rPr>
          <w:color w:val="000000"/>
          <w:szCs w:val="24"/>
          <w:lang w:val="pl-PL"/>
        </w:rPr>
        <w:t>……………………………………………………………………………………………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…………………………………………………………………………………………………….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left="4680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…………………….……………………………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left="6120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podpis i pieczęć Wykonawcy</w:t>
      </w:r>
    </w:p>
    <w:p w:rsidR="00D61D0E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Do oferty dołączamy:</w:t>
      </w:r>
    </w:p>
    <w:p w:rsidR="00D61D0E" w:rsidRPr="001056E4" w:rsidRDefault="00D61D0E" w:rsidP="00D61D0E">
      <w:pPr>
        <w:numPr>
          <w:ilvl w:val="1"/>
          <w:numId w:val="2"/>
        </w:num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Menu</w:t>
      </w:r>
    </w:p>
    <w:p w:rsidR="00D61D0E" w:rsidRPr="001056E4" w:rsidRDefault="00D61D0E" w:rsidP="00D61D0E">
      <w:pPr>
        <w:numPr>
          <w:ilvl w:val="1"/>
          <w:numId w:val="2"/>
        </w:num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  <w:r w:rsidRPr="001056E4">
        <w:rPr>
          <w:color w:val="000000"/>
          <w:szCs w:val="24"/>
          <w:lang w:val="pl-PL"/>
        </w:rPr>
        <w:t>Opis mi</w:t>
      </w:r>
      <w:r>
        <w:rPr>
          <w:color w:val="000000"/>
          <w:szCs w:val="24"/>
          <w:lang w:val="pl-PL"/>
        </w:rPr>
        <w:t>ejsca zakwaterowania.</w:t>
      </w:r>
    </w:p>
    <w:p w:rsidR="002B72B3" w:rsidRPr="003D1B28" w:rsidRDefault="002B72B3" w:rsidP="007C0116">
      <w:pPr>
        <w:pStyle w:val="Text"/>
        <w:spacing w:after="60" w:line="240" w:lineRule="auto"/>
        <w:rPr>
          <w:rStyle w:val="SubtleEmphasis"/>
          <w:i w:val="0"/>
          <w:color w:val="000000"/>
        </w:rPr>
      </w:pPr>
      <w:bookmarkStart w:id="1" w:name="page8"/>
      <w:bookmarkEnd w:id="1"/>
    </w:p>
    <w:sectPr w:rsidR="002B72B3" w:rsidRPr="003D1B28" w:rsidSect="005D0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FB" w:rsidRDefault="003378FB">
      <w:pPr>
        <w:spacing w:after="0" w:line="240" w:lineRule="auto"/>
      </w:pPr>
      <w:r>
        <w:separator/>
      </w:r>
    </w:p>
  </w:endnote>
  <w:endnote w:type="continuationSeparator" w:id="0">
    <w:p w:rsidR="003378FB" w:rsidRDefault="0033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@Malgun Gothic Semilight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/>
    </w:tblPr>
    <w:tblGrid>
      <w:gridCol w:w="1684"/>
      <w:gridCol w:w="6788"/>
      <w:gridCol w:w="1098"/>
    </w:tblGrid>
    <w:tr w:rsidR="006E7373" w:rsidTr="00326612">
      <w:trPr>
        <w:trHeight w:val="97"/>
      </w:trPr>
      <w:tc>
        <w:tcPr>
          <w:tcW w:w="1684" w:type="dxa"/>
          <w:shd w:val="clear" w:color="auto" w:fill="auto"/>
        </w:tcPr>
        <w:p w:rsidR="006E7373" w:rsidRDefault="005D7EE0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95325" cy="485775"/>
                <wp:effectExtent l="1905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6E7373" w:rsidRPr="00A5673C" w:rsidRDefault="006E7373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6E7373" w:rsidRPr="00AB65AF" w:rsidRDefault="006E7373" w:rsidP="00326612">
          <w:pPr>
            <w:pStyle w:val="Stopka"/>
          </w:pPr>
        </w:p>
      </w:tc>
    </w:tr>
  </w:tbl>
  <w:p w:rsidR="006E7373" w:rsidRDefault="005D7EE0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19050" t="0" r="3175" b="0"/>
          <wp:wrapNone/>
          <wp:docPr id="8" name="Obraz 8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ure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7373">
      <w:rPr>
        <w:rFonts w:cs="Open Sans"/>
        <w:sz w:val="16"/>
        <w:szCs w:val="16"/>
      </w:rPr>
      <w:tab/>
    </w:r>
    <w:r w:rsidR="006E7373">
      <w:rPr>
        <w:rFonts w:cs="Open Sans"/>
        <w:sz w:val="16"/>
        <w:szCs w:val="16"/>
      </w:rPr>
      <w:fldChar w:fldCharType="begin"/>
    </w:r>
    <w:r w:rsidR="006E7373">
      <w:rPr>
        <w:rFonts w:cs="Open Sans"/>
        <w:sz w:val="16"/>
        <w:szCs w:val="16"/>
      </w:rPr>
      <w:instrText xml:space="preserve"> PAGE </w:instrText>
    </w:r>
    <w:r w:rsidR="006E7373">
      <w:rPr>
        <w:rFonts w:cs="Open Sans"/>
        <w:sz w:val="16"/>
        <w:szCs w:val="16"/>
      </w:rPr>
      <w:fldChar w:fldCharType="separate"/>
    </w:r>
    <w:r>
      <w:rPr>
        <w:rFonts w:cs="Open Sans"/>
        <w:noProof/>
        <w:sz w:val="16"/>
        <w:szCs w:val="16"/>
      </w:rPr>
      <w:t>1</w:t>
    </w:r>
    <w:r w:rsidR="006E7373">
      <w:rPr>
        <w:rFonts w:cs="Open San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FB" w:rsidRDefault="003378FB">
      <w:pPr>
        <w:spacing w:after="0" w:line="240" w:lineRule="auto"/>
      </w:pPr>
      <w:r>
        <w:separator/>
      </w:r>
    </w:p>
  </w:footnote>
  <w:footnote w:type="continuationSeparator" w:id="0">
    <w:p w:rsidR="003378FB" w:rsidRDefault="0033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5D7EE0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19050" t="0" r="0" b="0"/>
          <wp:wrapNone/>
          <wp:docPr id="7" name="Obraz 7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ure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371600" cy="447675"/>
          <wp:effectExtent l="19050" t="0" r="0" b="0"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7373" w:rsidRDefault="006E7373" w:rsidP="00B607FA">
    <w:pPr>
      <w:pStyle w:val="Nagwek"/>
      <w:jc w:val="right"/>
      <w:rPr>
        <w:sz w:val="16"/>
        <w:szCs w:val="16"/>
      </w:rPr>
    </w:pPr>
  </w:p>
  <w:p w:rsidR="006E7373" w:rsidRPr="00810B07" w:rsidRDefault="006E7373" w:rsidP="00650B78">
    <w:pPr>
      <w:pStyle w:val="Nagwek"/>
      <w:rPr>
        <w:sz w:val="16"/>
        <w:szCs w:val="16"/>
        <w:lang w:val="pl-PL"/>
      </w:rPr>
    </w:pPr>
    <w:r w:rsidRPr="00810B07">
      <w:rPr>
        <w:sz w:val="16"/>
        <w:szCs w:val="16"/>
        <w:lang w:val="pl-PL"/>
      </w:rPr>
      <w:t>Program Współpracy Interreg V-A Litwa – Polska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753"/>
    <w:multiLevelType w:val="multilevel"/>
    <w:tmpl w:val="31F4B71A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4B15"/>
    <w:multiLevelType w:val="multilevel"/>
    <w:tmpl w:val="31F4B71A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C401F"/>
    <w:multiLevelType w:val="multilevel"/>
    <w:tmpl w:val="31F4B71A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053B1"/>
    <w:multiLevelType w:val="hybridMultilevel"/>
    <w:tmpl w:val="D21C00C4"/>
    <w:lvl w:ilvl="0" w:tplc="B92A1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F6229"/>
    <w:multiLevelType w:val="hybridMultilevel"/>
    <w:tmpl w:val="837EF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510AF"/>
    <w:multiLevelType w:val="hybridMultilevel"/>
    <w:tmpl w:val="9B36D3C2"/>
    <w:lvl w:ilvl="0" w:tplc="B92A1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06B8D"/>
    <w:multiLevelType w:val="hybridMultilevel"/>
    <w:tmpl w:val="28F82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715EE0"/>
    <w:multiLevelType w:val="multilevel"/>
    <w:tmpl w:val="ECDAF0F2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C03B0"/>
    <w:multiLevelType w:val="hybridMultilevel"/>
    <w:tmpl w:val="08040686"/>
    <w:lvl w:ilvl="0" w:tplc="B92A1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B3440"/>
    <w:multiLevelType w:val="hybridMultilevel"/>
    <w:tmpl w:val="607AC642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07FA"/>
    <w:rsid w:val="00073F6D"/>
    <w:rsid w:val="00096BAE"/>
    <w:rsid w:val="000C5CF2"/>
    <w:rsid w:val="00121892"/>
    <w:rsid w:val="00176F85"/>
    <w:rsid w:val="001B0F49"/>
    <w:rsid w:val="00255E28"/>
    <w:rsid w:val="002A6E7F"/>
    <w:rsid w:val="002B72B3"/>
    <w:rsid w:val="00326612"/>
    <w:rsid w:val="003378FB"/>
    <w:rsid w:val="003877E0"/>
    <w:rsid w:val="003D1B28"/>
    <w:rsid w:val="003F193A"/>
    <w:rsid w:val="0045504A"/>
    <w:rsid w:val="004A20F2"/>
    <w:rsid w:val="005B4E2A"/>
    <w:rsid w:val="005D0A64"/>
    <w:rsid w:val="005D7EE0"/>
    <w:rsid w:val="006050CF"/>
    <w:rsid w:val="00647636"/>
    <w:rsid w:val="00650B78"/>
    <w:rsid w:val="006711F0"/>
    <w:rsid w:val="006829D7"/>
    <w:rsid w:val="006E7373"/>
    <w:rsid w:val="006F64A4"/>
    <w:rsid w:val="007B3C4C"/>
    <w:rsid w:val="007C0116"/>
    <w:rsid w:val="007C1411"/>
    <w:rsid w:val="00810B07"/>
    <w:rsid w:val="00856E54"/>
    <w:rsid w:val="00874407"/>
    <w:rsid w:val="008C3756"/>
    <w:rsid w:val="008F39DA"/>
    <w:rsid w:val="009B5ABE"/>
    <w:rsid w:val="00A66167"/>
    <w:rsid w:val="00A95E75"/>
    <w:rsid w:val="00AB1887"/>
    <w:rsid w:val="00AB65AF"/>
    <w:rsid w:val="00B41955"/>
    <w:rsid w:val="00B607FA"/>
    <w:rsid w:val="00CB5681"/>
    <w:rsid w:val="00D06D22"/>
    <w:rsid w:val="00D43BBC"/>
    <w:rsid w:val="00D43E69"/>
    <w:rsid w:val="00D61D0E"/>
    <w:rsid w:val="00DE4732"/>
    <w:rsid w:val="00E25AE6"/>
    <w:rsid w:val="00E32071"/>
    <w:rsid w:val="00E87C2C"/>
    <w:rsid w:val="00EA02F8"/>
    <w:rsid w:val="00EA1E95"/>
    <w:rsid w:val="00EF5997"/>
    <w:rsid w:val="00F56F9F"/>
    <w:rsid w:val="00F73C19"/>
    <w:rsid w:val="00FA5D48"/>
    <w:rsid w:val="00FB333B"/>
    <w:rsid w:val="00F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link w:val="Nagwek1Znak"/>
    <w:qFormat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character" w:customStyle="1" w:styleId="HeaderChar">
    <w:name w:val="Header Char"/>
    <w:basedOn w:val="Domylnaczcionkaakapitu0"/>
  </w:style>
  <w:style w:type="character" w:customStyle="1" w:styleId="FooterChar">
    <w:name w:val="Footer Cha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0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 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customStyle="1" w:styleId="ListParagraph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SubtleEmphasis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customStyle="1" w:styleId="NoSpacing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customStyle="1" w:styleId="Quote">
    <w:name w:val="Quote"/>
    <w:basedOn w:val="Normalny"/>
    <w:next w:val="Normalny"/>
    <w:link w:val="QuoteChar"/>
    <w:uiPriority w:val="29"/>
    <w:qFormat/>
    <w:rsid w:val="00B4195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Quote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50B78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50B78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character" w:customStyle="1" w:styleId="Nagwek1Znak">
    <w:name w:val="Nagłówek 1 Znak"/>
    <w:link w:val="Nagwek1"/>
    <w:locked/>
    <w:rsid w:val="00D61D0E"/>
    <w:rPr>
      <w:rFonts w:ascii="Liberation Sans" w:eastAsia="Microsoft YaHei" w:hAnsi="Liberation Sans" w:cs="Mangal"/>
      <w:color w:val="003399"/>
      <w:sz w:val="28"/>
      <w:szCs w:val="28"/>
      <w:lang w:val="en-GB" w:eastAsia="zh-CN" w:bidi="ar-SA"/>
    </w:rPr>
  </w:style>
  <w:style w:type="paragraph" w:styleId="NormalnyWeb">
    <w:name w:val="Normal (Web)"/>
    <w:basedOn w:val="Normalny"/>
    <w:rsid w:val="00D61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Giżycko 19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Giżycko 19</dc:title>
  <dc:creator>Egle</dc:creator>
  <cp:lastModifiedBy>Alek</cp:lastModifiedBy>
  <cp:revision>2</cp:revision>
  <cp:lastPrinted>2018-04-25T12:56:00Z</cp:lastPrinted>
  <dcterms:created xsi:type="dcterms:W3CDTF">2018-04-25T12:57:00Z</dcterms:created>
  <dcterms:modified xsi:type="dcterms:W3CDTF">2018-04-25T12:57:00Z</dcterms:modified>
</cp:coreProperties>
</file>